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56"/>
        <w:gridCol w:w="4744"/>
      </w:tblGrid>
      <w:tr w:rsidR="00AE2CCA" w:rsidRPr="008607F4" w:rsidTr="00B40078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CCA" w:rsidRPr="009675A0" w:rsidRDefault="00AE2CCA" w:rsidP="00B4007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CCA" w:rsidRDefault="00AE2CCA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AE2CCA" w:rsidRDefault="00AE2CCA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AE2CCA" w:rsidRDefault="00AE2CCA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AE2CCA" w:rsidRDefault="00AE2CCA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AE2CCA" w:rsidRDefault="00AE2CCA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AE2CCA" w:rsidRDefault="00AE2CCA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AE2CCA" w:rsidRDefault="00AE2CCA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AE2CCA" w:rsidRPr="009675A0" w:rsidRDefault="00AE2CCA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675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Приложение</w:t>
            </w:r>
            <w:r w:rsidRPr="009675A0">
              <w:rPr>
                <w:lang w:val="ru-RU"/>
              </w:rPr>
              <w:br/>
            </w:r>
            <w:r w:rsidRPr="009675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9675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675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приказу</w:t>
            </w:r>
            <w:r w:rsidRPr="009675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675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МБОУ</w:t>
            </w:r>
            <w:r w:rsidRPr="009675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Иштерякская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ООШ»</w:t>
            </w:r>
            <w:r w:rsidRPr="009675A0">
              <w:rPr>
                <w:lang w:val="ru-RU"/>
              </w:rPr>
              <w:br/>
            </w:r>
            <w:r w:rsidRPr="009675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9675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  <w:r w:rsidRPr="009675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03</w:t>
            </w:r>
            <w:r w:rsidRPr="009675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9675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675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</w:t>
            </w:r>
            <w:r w:rsidRPr="009675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44</w:t>
            </w:r>
          </w:p>
        </w:tc>
      </w:tr>
    </w:tbl>
    <w:p w:rsidR="00AE2CCA" w:rsidRPr="009675A0" w:rsidRDefault="00AE2CCA" w:rsidP="00AE2CC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E2CCA" w:rsidRPr="00FB02FB" w:rsidRDefault="00AE2CCA" w:rsidP="00AE2CC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Муниципальное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бюджетное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общеобразовательное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учреждение</w:t>
      </w:r>
      <w:r w:rsidRPr="00FB02FB">
        <w:rPr>
          <w:lang w:val="ru-RU"/>
        </w:rPr>
        <w:br/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Старо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Иштерякская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FB02FB">
        <w:rPr>
          <w:lang w:val="ru-RU"/>
        </w:rPr>
        <w:br/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Старо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Иштерякская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ООШ»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133"/>
        <w:gridCol w:w="5889"/>
      </w:tblGrid>
      <w:tr w:rsidR="00AE2CCA" w:rsidRPr="008607F4" w:rsidTr="00B40078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CCA" w:rsidRPr="00FB02FB" w:rsidRDefault="00AE2CCA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СОГЛАСОВАНО</w:t>
            </w:r>
            <w:r w:rsidRPr="00FB02FB">
              <w:rPr>
                <w:lang w:val="ru-RU"/>
              </w:rPr>
              <w:br/>
            </w: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</w:t>
            </w: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советом</w:t>
            </w:r>
            <w:r w:rsidRPr="00FB02FB">
              <w:rPr>
                <w:lang w:val="ru-RU"/>
              </w:rPr>
              <w:br/>
            </w: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протокол</w:t>
            </w: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15.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03</w:t>
            </w: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</w:t>
            </w: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CCA" w:rsidRPr="00FB02FB" w:rsidRDefault="00AE2CCA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                                  </w:t>
            </w: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УТВЕРЖДАЮ</w:t>
            </w:r>
            <w:r w:rsidRPr="00FB02FB"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</w:t>
            </w: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</w:t>
            </w: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МБОУ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Иштерякская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ООШ»</w:t>
            </w:r>
            <w:r w:rsidRPr="00FB02FB"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                    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44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1</w:t>
            </w: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03</w:t>
            </w: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</w:tbl>
    <w:p w:rsidR="00AE2CCA" w:rsidRPr="009675A0" w:rsidRDefault="00AE2CCA" w:rsidP="00AE2CC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E2CCA" w:rsidRPr="009675A0" w:rsidRDefault="00AE2CCA" w:rsidP="00AE2CC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E2CCA" w:rsidRPr="009675A0" w:rsidRDefault="00AE2CCA" w:rsidP="00AE2CC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рабочей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группе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введению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МБОУ</w:t>
      </w:r>
      <w:proofErr w:type="gramStart"/>
      <w:r w:rsidRPr="008465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</w:t>
      </w:r>
      <w:proofErr w:type="spellStart"/>
      <w:r w:rsidRPr="008465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</w:t>
      </w:r>
      <w:proofErr w:type="gramEnd"/>
      <w:r w:rsidRPr="008465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таро</w:t>
      </w:r>
      <w:r w:rsidRPr="008465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8465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Иштерякская</w:t>
      </w:r>
      <w:proofErr w:type="spellEnd"/>
      <w:r w:rsidRPr="008465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465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ООШ»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федеральных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государственных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образовательных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стандартов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начального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общего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основного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общего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образования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, 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утвержденных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приказами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Минпросвещения</w:t>
      </w:r>
      <w:proofErr w:type="spellEnd"/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от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31.05.2021 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№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286 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287</w:t>
      </w:r>
    </w:p>
    <w:p w:rsidR="00AE2CCA" w:rsidRPr="009675A0" w:rsidRDefault="00AE2CCA" w:rsidP="00AE2CC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E2CCA" w:rsidRPr="009675A0" w:rsidRDefault="00AE2CCA" w:rsidP="00AE2CC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 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положения</w:t>
      </w:r>
    </w:p>
    <w:p w:rsidR="00AE2CCA" w:rsidRPr="009675A0" w:rsidRDefault="00AE2CCA" w:rsidP="00AE2CC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proofErr w:type="gramStart"/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группе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введению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Старо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Иштерякская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ООШ»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федеральных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государственных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стандартов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утвержденных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приказами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31.05.2021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286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287, (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группа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регламентирует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поэтапном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введении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Старо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Иштерякская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ООШ»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школа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федеральных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государственных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стандартов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утвержденных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приказами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31.05.2021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286</w:t>
      </w:r>
      <w:proofErr w:type="gramEnd"/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287 (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-2021).</w:t>
      </w:r>
    </w:p>
    <w:p w:rsidR="00AE2CCA" w:rsidRPr="009675A0" w:rsidRDefault="00AE2CCA" w:rsidP="00AE2CC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1.2.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действующим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настоящим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положением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E2CCA" w:rsidRPr="009675A0" w:rsidRDefault="00AE2CCA" w:rsidP="00AE2CC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 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Цели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задачи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рабочей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группы</w:t>
      </w:r>
    </w:p>
    <w:p w:rsidR="00AE2CCA" w:rsidRPr="009675A0" w:rsidRDefault="00AE2CCA" w:rsidP="00AE2CC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2.1.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Основная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цель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обеспечить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системный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подход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введению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-2021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уровнях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имеющихся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ресурсов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E2CCA" w:rsidRPr="009675A0" w:rsidRDefault="00AE2CCA" w:rsidP="00AE2CC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2.2.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Основными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задачами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AE2CCA" w:rsidRPr="009675A0" w:rsidRDefault="00AE2CCA" w:rsidP="00AE2CCA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разработка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основных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НОО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proofErr w:type="gramEnd"/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-2021;</w:t>
      </w:r>
    </w:p>
    <w:p w:rsidR="00AE2CCA" w:rsidRPr="009675A0" w:rsidRDefault="00AE2CCA" w:rsidP="00AE2CCA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определение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ООП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НОО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ООП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-2021;</w:t>
      </w:r>
    </w:p>
    <w:p w:rsidR="00AE2CCA" w:rsidRDefault="00AE2CCA" w:rsidP="00AE2CCA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создание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нормативной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организационно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правовой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базы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регламентирующей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введению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ФГОС</w:t>
      </w:r>
      <w:r>
        <w:rPr>
          <w:rFonts w:hAnsi="Times New Roman" w:cs="Times New Roman"/>
          <w:color w:val="000000"/>
          <w:sz w:val="24"/>
          <w:szCs w:val="24"/>
        </w:rPr>
        <w:t>-2021;</w:t>
      </w:r>
    </w:p>
    <w:p w:rsidR="00AE2CCA" w:rsidRPr="009675A0" w:rsidRDefault="00AE2CCA" w:rsidP="00AE2CCA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мониторинг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период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поэтапного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введения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-2021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посредством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анализа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образовательно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AE2CCA" w:rsidRPr="009675A0" w:rsidRDefault="00AE2CCA" w:rsidP="00AE2CCA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реализация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направленных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введение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-2021;</w:t>
      </w:r>
    </w:p>
    <w:p w:rsidR="00AE2CCA" w:rsidRPr="003D38E9" w:rsidRDefault="00AE2CCA" w:rsidP="00AE2CCA">
      <w:p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E2CCA" w:rsidRPr="00C33293" w:rsidRDefault="00AE2CCA" w:rsidP="00AE2CC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3329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 </w:t>
      </w:r>
      <w:r w:rsidRPr="00C3329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Функции</w:t>
      </w:r>
      <w:r w:rsidRPr="00C3329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3329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рабочей</w:t>
      </w:r>
      <w:r w:rsidRPr="00C3329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3329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группы</w:t>
      </w:r>
    </w:p>
    <w:p w:rsidR="00AE2CCA" w:rsidRPr="00C33293" w:rsidRDefault="00AE2CCA" w:rsidP="00AE2CC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33293">
        <w:rPr>
          <w:rFonts w:hAnsi="Times New Roman" w:cs="Times New Roman"/>
          <w:color w:val="000000"/>
          <w:sz w:val="24"/>
          <w:szCs w:val="24"/>
          <w:lang w:val="ru-RU"/>
        </w:rPr>
        <w:t xml:space="preserve">3.1. </w:t>
      </w:r>
      <w:r w:rsidRPr="00C33293">
        <w:rPr>
          <w:rFonts w:hAnsi="Times New Roman" w:cs="Times New Roman"/>
          <w:color w:val="000000"/>
          <w:sz w:val="24"/>
          <w:szCs w:val="24"/>
          <w:lang w:val="ru-RU"/>
        </w:rPr>
        <w:t>Экспертно</w:t>
      </w:r>
      <w:r w:rsidRPr="00C3329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33293">
        <w:rPr>
          <w:rFonts w:hAnsi="Times New Roman" w:cs="Times New Roman"/>
          <w:color w:val="000000"/>
          <w:sz w:val="24"/>
          <w:szCs w:val="24"/>
          <w:lang w:val="ru-RU"/>
        </w:rPr>
        <w:t>аналитическая</w:t>
      </w:r>
      <w:r w:rsidRPr="00C3329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AE2CCA" w:rsidRPr="009675A0" w:rsidRDefault="00AE2CCA" w:rsidP="00AE2CCA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разработка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проектов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основных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НОО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proofErr w:type="gramEnd"/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-2021;</w:t>
      </w:r>
    </w:p>
    <w:p w:rsidR="00AE2CCA" w:rsidRPr="009675A0" w:rsidRDefault="00AE2CCA" w:rsidP="00AE2CCA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корректировка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действующих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разработках</w:t>
      </w:r>
      <w:proofErr w:type="gramEnd"/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новых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локальных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нормативных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актов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-2021;</w:t>
      </w:r>
    </w:p>
    <w:p w:rsidR="00AE2CCA" w:rsidRPr="009675A0" w:rsidRDefault="00AE2CCA" w:rsidP="00AE2CCA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материально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технических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методических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психолого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кадровых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финансовых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предмет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соответствия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-2021;</w:t>
      </w:r>
    </w:p>
    <w:p w:rsidR="00AE2CCA" w:rsidRPr="009675A0" w:rsidRDefault="00AE2CCA" w:rsidP="00AE2CCA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разработка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предложений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будут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способствовать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соответствия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-2021;</w:t>
      </w:r>
    </w:p>
    <w:p w:rsidR="00AE2CCA" w:rsidRPr="009675A0" w:rsidRDefault="00AE2CCA" w:rsidP="00AE2CCA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результатах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введению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-2021</w:t>
      </w:r>
    </w:p>
    <w:p w:rsidR="00AE2CCA" w:rsidRDefault="00AE2CCA" w:rsidP="00AE2CCA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3.2.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Координационно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методическая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AE2CCA" w:rsidRPr="009675A0" w:rsidRDefault="00AE2CCA" w:rsidP="00AE2CCA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координация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работающих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учащимися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4-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, 5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9-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классов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введения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-2021;</w:t>
      </w:r>
    </w:p>
    <w:p w:rsidR="00AE2CCA" w:rsidRPr="009675A0" w:rsidRDefault="00AE2CCA" w:rsidP="00AE2CCA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оказание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методической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поддержки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педагогам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разработке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компонентов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основных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требованиями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-2021.</w:t>
      </w:r>
    </w:p>
    <w:p w:rsidR="00AE2CCA" w:rsidRDefault="00AE2CCA" w:rsidP="00AE2CCA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3.3.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Информационная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AE2CCA" w:rsidRPr="009675A0" w:rsidRDefault="00AE2CCA" w:rsidP="00AE2CCA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своевременное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размещение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введению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-2021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сайте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AE2CCA" w:rsidRPr="009675A0" w:rsidRDefault="00AE2CCA" w:rsidP="00AE2CCA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разъяснение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участникам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перспектив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введения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-2021.</w:t>
      </w:r>
    </w:p>
    <w:p w:rsidR="00AE2CCA" w:rsidRPr="009675A0" w:rsidRDefault="00AE2CCA" w:rsidP="00AE2CC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4. 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Права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обязанности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рабочей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группы</w:t>
      </w:r>
    </w:p>
    <w:p w:rsidR="00AE2CCA" w:rsidRPr="009675A0" w:rsidRDefault="00AE2CCA" w:rsidP="00AE2CC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4.1.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процессе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группа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имеет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AE2CCA" w:rsidRPr="009675A0" w:rsidRDefault="00AE2CCA" w:rsidP="00AE2CCA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запрашивать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необходимую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информацию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AE2CCA" w:rsidRPr="009675A0" w:rsidRDefault="00AE2CCA" w:rsidP="00AE2CCA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приглашать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заседания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Управляющего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AE2CCA" w:rsidRPr="009675A0" w:rsidRDefault="00AE2CCA" w:rsidP="00AE2CCA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привлекать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исполнению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поручений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согласия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AE2CCA" w:rsidRPr="003D38E9" w:rsidRDefault="00AE2CCA" w:rsidP="00AE2CCA">
      <w:pPr>
        <w:ind w:left="420" w:right="18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E2CCA" w:rsidRPr="009675A0" w:rsidRDefault="00AE2CCA" w:rsidP="00AE2CC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4.2.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процессе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группа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обязана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AE2CCA" w:rsidRPr="009675A0" w:rsidRDefault="00AE2CCA" w:rsidP="00AE2CCA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выполнять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поручения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срок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установленный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директором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AE2CCA" w:rsidRDefault="00AE2CCA" w:rsidP="00AE2CCA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следить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качеством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информационных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юридических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научно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методических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материалов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получаемых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результате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введению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ФГОС</w:t>
      </w:r>
      <w:r>
        <w:rPr>
          <w:rFonts w:hAnsi="Times New Roman" w:cs="Times New Roman"/>
          <w:color w:val="000000"/>
          <w:sz w:val="24"/>
          <w:szCs w:val="24"/>
        </w:rPr>
        <w:t>-2021;</w:t>
      </w:r>
    </w:p>
    <w:p w:rsidR="00AE2CCA" w:rsidRPr="009675A0" w:rsidRDefault="00AE2CCA" w:rsidP="00AE2CCA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соблюдать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города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Энска</w:t>
      </w:r>
      <w:proofErr w:type="spellEnd"/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локальные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нормативные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акты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AE2CCA" w:rsidRPr="003D38E9" w:rsidRDefault="00AE2CCA" w:rsidP="00AE2CCA">
      <w:p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E2CCA" w:rsidRPr="003D38E9" w:rsidRDefault="00AE2CCA" w:rsidP="00AE2CC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D38E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 </w:t>
      </w:r>
      <w:r w:rsidRPr="003D38E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Организация</w:t>
      </w:r>
      <w:r w:rsidRPr="003D38E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D38E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деятельности</w:t>
      </w:r>
      <w:r w:rsidRPr="003D38E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D38E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рабочей</w:t>
      </w:r>
      <w:r w:rsidRPr="003D38E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D38E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группы</w:t>
      </w:r>
    </w:p>
    <w:p w:rsidR="00AE2CCA" w:rsidRPr="009675A0" w:rsidRDefault="00AE2CCA" w:rsidP="00AE2CC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5.1.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Руководитель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члены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утверждаются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состав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входить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педагогические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иные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работники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группа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действует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период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введения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-2021.</w:t>
      </w:r>
    </w:p>
    <w:p w:rsidR="00AE2CCA" w:rsidRPr="009675A0" w:rsidRDefault="00AE2CCA" w:rsidP="00AE2CC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5.2.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плану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введения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-2021,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утвержденному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директором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плану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принятому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первом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заседании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утвержденному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руководителем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E2CCA" w:rsidRPr="009675A0" w:rsidRDefault="00AE2CCA" w:rsidP="00AE2CC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5.3.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Заседания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проводятся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мере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но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реже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одного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раза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месяц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E2CCA" w:rsidRPr="009675A0" w:rsidRDefault="00AE2CCA" w:rsidP="00AE2CC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5.4.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Заседание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ведет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руководитель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либо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поручению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заместитель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E2CCA" w:rsidRPr="009675A0" w:rsidRDefault="00AE2CCA" w:rsidP="00AE2CC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5.5.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голосования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заседание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считается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правомочным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нем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присутствует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менее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половины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членов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Результат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голосования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определяется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простым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большинством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голосов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присутствующих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заседании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членов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голосов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заместителя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E2CCA" w:rsidRPr="009675A0" w:rsidRDefault="00AE2CCA" w:rsidP="00AE2CC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5.6. </w:t>
      </w:r>
      <w:proofErr w:type="gramStart"/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Контроль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proofErr w:type="gramEnd"/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деятельностью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осуществляет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руководитель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директор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E2CCA" w:rsidRPr="009675A0" w:rsidRDefault="00AE2CCA" w:rsidP="00AE2CC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6. </w:t>
      </w:r>
      <w:r w:rsidRPr="009675A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Делопроизводство</w:t>
      </w:r>
    </w:p>
    <w:p w:rsidR="00AE2CCA" w:rsidRPr="009675A0" w:rsidRDefault="00AE2CCA" w:rsidP="00AE2CC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6.1.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Заседание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оформляются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протоколом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E2CCA" w:rsidRDefault="00AE2CCA" w:rsidP="00AE2CC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6.2.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Протоколы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составляет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выбранный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заседании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член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Подписывают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протокол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члены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присутствовавшие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заседании</w:t>
      </w:r>
      <w:r w:rsidRPr="009675A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9F54D4" w:rsidRDefault="009F54D4"/>
    <w:sectPr w:rsidR="009F54D4" w:rsidSect="009F54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5348D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5B78C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28E1E6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0246A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074532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823340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E2CCA"/>
    <w:rsid w:val="009F54D4"/>
    <w:rsid w:val="00AE2C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CCA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807</Words>
  <Characters>4603</Characters>
  <Application>Microsoft Office Word</Application>
  <DocSecurity>0</DocSecurity>
  <Lines>38</Lines>
  <Paragraphs>10</Paragraphs>
  <ScaleCrop>false</ScaleCrop>
  <Company/>
  <LinksUpToDate>false</LinksUpToDate>
  <CharactersWithSpaces>5400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миляуша</cp:lastModifiedBy>
  <cp:revision>2</cp:revision>
  <dcterms:created xsi:type="dcterms:W3CDTF">2022-04-03T19:08:00Z</dcterms:created>
  <dcterms:modified xsi:type="dcterms:W3CDTF">2022-04-03T19:09:00Z</dcterms:modified>
</cp:coreProperties>
</file>